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FAA3" w14:textId="77777777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PRE-OPERATIVE PATIENT INSTRUCTIONS</w:t>
      </w:r>
    </w:p>
    <w:p w14:paraId="412A1263" w14:textId="77777777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CALL A NURSE AT ISLAND SURGICAL CENTER IF YOU HAVE ANY QUESTIONS.</w:t>
      </w:r>
    </w:p>
    <w:p w14:paraId="06102B46" w14:textId="77777777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Mon-Fri. 7am—5pm Tel.#: 646-0444 Fax #: 646-0440</w:t>
      </w:r>
    </w:p>
    <w:p w14:paraId="3558BE99" w14:textId="679E273D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Procedure: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_____________________________________________________________________</w:t>
      </w:r>
    </w:p>
    <w:p w14:paraId="2894C6D4" w14:textId="320C5D0E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Date and time of procedure: </w:t>
      </w:r>
      <w:r>
        <w:rPr>
          <w:rFonts w:ascii="TimesNewRomanPSMT" w:hAnsi="TimesNewRomanPSMT" w:cs="TimesNewRomanPSMT"/>
          <w:sz w:val="23"/>
          <w:szCs w:val="23"/>
        </w:rPr>
        <w:t xml:space="preserve">_____________________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Arrival Time @ </w:t>
      </w:r>
      <w:proofErr w:type="gramStart"/>
      <w:r>
        <w:rPr>
          <w:rFonts w:ascii="TimesNewRomanPS-BoldMT" w:hAnsi="TimesNewRomanPS-BoldMT" w:cs="TimesNewRomanPS-BoldMT"/>
          <w:b/>
          <w:bCs/>
          <w:sz w:val="23"/>
          <w:szCs w:val="23"/>
        </w:rPr>
        <w:t>ISC:</w:t>
      </w:r>
      <w:r>
        <w:rPr>
          <w:rFonts w:ascii="TimesNewRomanPSMT" w:hAnsi="TimesNewRomanPSMT" w:cs="TimesNewRomanPSMT"/>
          <w:sz w:val="23"/>
          <w:szCs w:val="23"/>
        </w:rPr>
        <w:t>_</w:t>
      </w:r>
      <w:proofErr w:type="gramEnd"/>
      <w:r>
        <w:rPr>
          <w:rFonts w:ascii="TimesNewRomanPSMT" w:hAnsi="TimesNewRomanPSMT" w:cs="TimesNewRomanPSMT"/>
          <w:sz w:val="23"/>
          <w:szCs w:val="23"/>
        </w:rPr>
        <w:t>______________</w:t>
      </w:r>
    </w:p>
    <w:p w14:paraId="6E9C8549" w14:textId="218E8BCC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Surgery time is tentative. There may be possible schedule changes.</w:t>
      </w:r>
    </w:p>
    <w:p w14:paraId="05B22C4C" w14:textId="33F0A590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Stay near phone on day of surgery. Confirm contact numbers__________________________</w:t>
      </w:r>
    </w:p>
    <w:p w14:paraId="5CAF4F44" w14:textId="507FF514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If you develop a rash, cuts, scrapes, wounds, or any other changes in your health status (i.e.,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cough, cold fever, etc.) please call Island Surgical Center immediately.</w:t>
      </w:r>
    </w:p>
    <w:p w14:paraId="3D29EE56" w14:textId="77777777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NO FOOD, WATER</w:t>
      </w:r>
      <w:r>
        <w:rPr>
          <w:rFonts w:ascii="TimesNewRomanPSMT" w:hAnsi="TimesNewRomanPSMT" w:cs="TimesNewRomanPSMT"/>
          <w:sz w:val="23"/>
          <w:szCs w:val="23"/>
        </w:rPr>
        <w:t xml:space="preserve">,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ALCOHOL, COFFEE, TEA, JUICES, SODA, CHICKEN, RICE, GUM,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CANDY, FRUIT, CIGARETTES, </w:t>
      </w:r>
    </w:p>
    <w:p w14:paraId="06891A68" w14:textId="7A7B12EF" w:rsidR="00C526AC" w:rsidRP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BETEL NUT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AFTER: _</w:t>
      </w:r>
      <w:r w:rsidRPr="00C526AC">
        <w:rPr>
          <w:rFonts w:ascii="TimesNewRomanPS-BoldMT" w:hAnsi="TimesNewRomanPS-BoldMT" w:cs="TimesNewRomanPS-BoldMT"/>
          <w:sz w:val="23"/>
          <w:szCs w:val="23"/>
          <w:u w:val="single"/>
        </w:rPr>
        <w:t>12 midnight</w:t>
      </w:r>
      <w:r>
        <w:rPr>
          <w:rFonts w:ascii="TimesNewRomanPS-BoldMT" w:hAnsi="TimesNewRomanPS-BoldMT" w:cs="TimesNewRomanPS-BoldMT"/>
          <w:sz w:val="23"/>
          <w:szCs w:val="23"/>
          <w:u w:val="single"/>
        </w:rPr>
        <w:t xml:space="preserve">, </w:t>
      </w:r>
      <w:r w:rsidRPr="00C526AC">
        <w:rPr>
          <w:rFonts w:ascii="TimesNewRomanPS-BoldMT" w:hAnsi="TimesNewRomanPS-BoldMT" w:cs="TimesNewRomanPS-BoldMT"/>
          <w:sz w:val="23"/>
          <w:szCs w:val="23"/>
          <w:u w:val="single"/>
        </w:rPr>
        <w:t>_</w:t>
      </w:r>
      <w:r>
        <w:rPr>
          <w:rFonts w:ascii="TimesNewRomanPS-BoldMT" w:hAnsi="TimesNewRomanPS-BoldMT" w:cs="TimesNewRomanPS-BoldMT"/>
          <w:sz w:val="23"/>
          <w:szCs w:val="23"/>
          <w:u w:val="single"/>
        </w:rPr>
        <w:t>______</w:t>
      </w:r>
      <w:r w:rsidRPr="00C526AC">
        <w:rPr>
          <w:rFonts w:ascii="TimesNewRomanPS-BoldMT" w:hAnsi="TimesNewRomanPS-BoldMT" w:cs="TimesNewRomanPS-BoldMT"/>
          <w:sz w:val="23"/>
          <w:szCs w:val="23"/>
          <w:u w:val="single"/>
        </w:rPr>
        <w:t>__</w:t>
      </w:r>
      <w:r w:rsidRPr="00C526AC">
        <w:rPr>
          <w:rFonts w:ascii="TimesNewRomanPSMT" w:hAnsi="TimesNewRomanPSMT" w:cs="TimesNewRomanPSMT"/>
          <w:sz w:val="23"/>
          <w:szCs w:val="23"/>
          <w:u w:val="single"/>
        </w:rPr>
        <w:t>(</w:t>
      </w:r>
      <w:r>
        <w:rPr>
          <w:rFonts w:ascii="TimesNewRomanPSMT" w:hAnsi="TimesNewRomanPSMT" w:cs="TimesNewRomanPSMT"/>
          <w:sz w:val="23"/>
          <w:szCs w:val="23"/>
        </w:rPr>
        <w:t>day/time/date)</w:t>
      </w:r>
    </w:p>
    <w:p w14:paraId="54C6C166" w14:textId="4E64CE7B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No jewelry/valuables</w:t>
      </w:r>
    </w:p>
    <w:p w14:paraId="67F65A0B" w14:textId="59B6010F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 w:rsidRPr="00C526AC">
        <w:rPr>
          <w:rFonts w:ascii="Wingdings-Regular" w:hAnsi="Wingdings-Regular" w:cs="Wingdings-Regular"/>
          <w:noProof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55E632" wp14:editId="3D1598B6">
                <wp:simplePos x="0" y="0"/>
                <wp:positionH relativeFrom="margin">
                  <wp:posOffset>3276600</wp:posOffset>
                </wp:positionH>
                <wp:positionV relativeFrom="paragraph">
                  <wp:posOffset>111125</wp:posOffset>
                </wp:positionV>
                <wp:extent cx="2564130" cy="1404620"/>
                <wp:effectExtent l="0" t="0" r="2667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21586" w14:textId="077AB37D" w:rsidR="00C526AC" w:rsidRDefault="00C526AC">
                            <w:r>
                              <w:t>Patient’s Name: ____________________</w:t>
                            </w:r>
                          </w:p>
                          <w:p w14:paraId="094474EA" w14:textId="1C90245B" w:rsidR="00C526AC" w:rsidRDefault="00C526AC">
                            <w:r>
                              <w:t>DOB: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55E6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8pt;margin-top:8.75pt;width:201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">
                <v:textbox style="mso-fit-shape-to-text:t">
                  <w:txbxContent>
                    <w:p w14:paraId="69421586" w14:textId="077AB37D" w:rsidR="00C526AC" w:rsidRDefault="00C526AC">
                      <w:r>
                        <w:t>Patient’s Name: ____________________</w:t>
                      </w:r>
                    </w:p>
                    <w:p w14:paraId="094474EA" w14:textId="1C90245B" w:rsidR="00C526AC" w:rsidRDefault="00C526AC">
                      <w:r>
                        <w:t>DOB: 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No contact lenses/ Bring glasses.</w:t>
      </w:r>
    </w:p>
    <w:p w14:paraId="70E938BA" w14:textId="78CFDF4A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Remove dentures/ Keep dentures on.</w:t>
      </w:r>
    </w:p>
    <w:p w14:paraId="3E322484" w14:textId="11B093AF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</w:t>
      </w:r>
      <w:r>
        <w:rPr>
          <w:rFonts w:ascii="Wingdings-Regular" w:hAnsi="Wingdings-Regular" w:cs="Wingdings-Regular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No cosmetics, toenail/fingernail polish.</w:t>
      </w:r>
    </w:p>
    <w:p w14:paraId="24AFB9FD" w14:textId="5F29BFC5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Shower morning of surgery.</w:t>
      </w:r>
    </w:p>
    <w:p w14:paraId="047EF72E" w14:textId="59135E9F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 xml:space="preserve">Wear comfortable, </w:t>
      </w:r>
      <w:r>
        <w:rPr>
          <w:rFonts w:ascii="TimesNewRomanPSMT" w:hAnsi="TimesNewRomanPSMT" w:cs="TimesNewRomanPSMT"/>
          <w:sz w:val="23"/>
          <w:szCs w:val="23"/>
        </w:rPr>
        <w:t>loose-fitting</w:t>
      </w:r>
      <w:r>
        <w:rPr>
          <w:rFonts w:ascii="TimesNewRomanPSMT" w:hAnsi="TimesNewRomanPSMT" w:cs="TimesNewRomanPSMT"/>
          <w:sz w:val="23"/>
          <w:szCs w:val="23"/>
        </w:rPr>
        <w:t xml:space="preserve"> clothes.</w:t>
      </w:r>
    </w:p>
    <w:p w14:paraId="15DD5224" w14:textId="20407883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Wear flat, non-slip shoes.</w:t>
      </w:r>
    </w:p>
    <w:p w14:paraId="66A4EBEB" w14:textId="39BBA7A5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Bring crutches/walker/wheelchair/pillow.</w:t>
      </w:r>
    </w:p>
    <w:p w14:paraId="4EE0F8B3" w14:textId="39048C49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2 </w:t>
      </w:r>
      <w:r>
        <w:rPr>
          <w:rFonts w:ascii="TimesNewRomanPSMT" w:hAnsi="TimesNewRomanPSMT" w:cs="TimesNewRomanPSMT"/>
          <w:sz w:val="23"/>
          <w:szCs w:val="23"/>
        </w:rPr>
        <w:t>parents to accompany children. (At least 1 parent should remain in the facility throughout the patient’s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</w:rPr>
        <w:t>stay.)</w:t>
      </w:r>
    </w:p>
    <w:p w14:paraId="27B1C1B9" w14:textId="74ED2E77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Family members limited to 1 person for adults.</w:t>
      </w:r>
    </w:p>
    <w:p w14:paraId="69618FC0" w14:textId="413B3462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If patient is a child—bring extra diapers, formula, a favorite toy, or blanket.</w:t>
      </w:r>
    </w:p>
    <w:p w14:paraId="1EE85B6C" w14:textId="0D0B072F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YOU ARE NOT ALLOWED TO DRIVE YOURSELF HOME AFTER YOUR PROCEDURE, SO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ARRANGE FOR SOMEONE TO PICK YOU UP AFTERWARDS AND DRIVE YOU HOME.</w:t>
      </w:r>
    </w:p>
    <w:p w14:paraId="53080471" w14:textId="77777777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WHO? </w:t>
      </w:r>
      <w:r>
        <w:rPr>
          <w:rFonts w:ascii="TimesNewRomanPSMT" w:hAnsi="TimesNewRomanPSMT" w:cs="TimesNewRomanPSMT"/>
          <w:sz w:val="23"/>
          <w:szCs w:val="23"/>
        </w:rPr>
        <w:t xml:space="preserve">__________________________________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Contact #: </w:t>
      </w:r>
      <w:r>
        <w:rPr>
          <w:rFonts w:ascii="TimesNewRomanPSMT" w:hAnsi="TimesNewRomanPSMT" w:cs="TimesNewRomanPSMT"/>
          <w:sz w:val="23"/>
          <w:szCs w:val="23"/>
        </w:rPr>
        <w:t>___________________________</w:t>
      </w:r>
    </w:p>
    <w:p w14:paraId="7A121B6F" w14:textId="7BC56756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24 HOURS AFTER YOUR SURGERY, YOU WILL NEED SOMEONE TO CARE FOR YOU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>DURING YOUR RECOVERY AT HOME.</w:t>
      </w:r>
    </w:p>
    <w:p w14:paraId="331302DF" w14:textId="1D1D1D76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Instructed to take B/P, heart, steroid, or asthma medications as follows: __</w:t>
      </w:r>
      <w:r w:rsidRPr="00C526AC">
        <w:rPr>
          <w:rFonts w:ascii="TimesNewRomanPSMT" w:hAnsi="TimesNewRomanPSMT" w:cs="TimesNewRomanPSMT"/>
          <w:sz w:val="23"/>
          <w:szCs w:val="23"/>
          <w:u w:val="single"/>
        </w:rPr>
        <w:t>_</w:t>
      </w:r>
      <w:r>
        <w:rPr>
          <w:rFonts w:ascii="TimesNewRomanPSMT" w:hAnsi="TimesNewRomanPSMT" w:cs="TimesNewRomanPSMT"/>
          <w:sz w:val="23"/>
          <w:szCs w:val="23"/>
          <w:u w:val="single"/>
        </w:rPr>
        <w:t xml:space="preserve">Pls. take all heart &amp; blood meds up to &amp; including the day of your procedure (with sips of water). Pls. bring to your appointment all inhalers that you may have. 4 days prior, stop anti-inflammatories. </w:t>
      </w:r>
      <w:r>
        <w:rPr>
          <w:rFonts w:ascii="TimesNewRomanPSMT" w:hAnsi="TimesNewRomanPSMT" w:cs="TimesNewRomanPSMT"/>
          <w:sz w:val="23"/>
          <w:szCs w:val="23"/>
        </w:rPr>
        <w:t>_______________________</w:t>
      </w:r>
    </w:p>
    <w:p w14:paraId="7B61E3B9" w14:textId="62367314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MT" w:hAnsi="TimesNewRomanPSMT" w:cs="TimesNewRomanPSMT"/>
          <w:sz w:val="23"/>
          <w:szCs w:val="23"/>
        </w:rPr>
        <w:t>Diabetic medication instructions given as follows:</w:t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TimesNewRomanPSMT" w:hAnsi="TimesNewRomanPSMT" w:cs="TimesNewRomanPSMT"/>
          <w:sz w:val="23"/>
          <w:szCs w:val="23"/>
          <w:u w:val="single"/>
        </w:rPr>
        <w:t xml:space="preserve">If you are diabetic </w:t>
      </w:r>
      <w:r w:rsidR="00654C34">
        <w:rPr>
          <w:rFonts w:ascii="TimesNewRomanPSMT" w:hAnsi="TimesNewRomanPSMT" w:cs="TimesNewRomanPSMT"/>
          <w:sz w:val="23"/>
          <w:szCs w:val="23"/>
          <w:u w:val="single"/>
        </w:rPr>
        <w:t xml:space="preserve">&amp; taking Glucophage, hold Glucophage for 24 hours prior to procedure. Hold all other oral diabetic medications the morning of your procedure. </w:t>
      </w:r>
      <w:proofErr w:type="gramStart"/>
      <w:r>
        <w:rPr>
          <w:rFonts w:ascii="TimesNewRomanPSMT" w:hAnsi="TimesNewRomanPSMT" w:cs="TimesNewRomanPSMT"/>
          <w:sz w:val="23"/>
          <w:szCs w:val="23"/>
        </w:rPr>
        <w:t>_</w:t>
      </w:r>
      <w:proofErr w:type="gramEnd"/>
      <w:r>
        <w:rPr>
          <w:rFonts w:ascii="TimesNewRomanPSMT" w:hAnsi="TimesNewRomanPSMT" w:cs="TimesNewRomanPSMT"/>
          <w:sz w:val="23"/>
          <w:szCs w:val="23"/>
        </w:rPr>
        <w:t>_______________________________________</w:t>
      </w:r>
    </w:p>
    <w:p w14:paraId="69F61C87" w14:textId="4FAF6712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Lab works (type). </w:t>
      </w:r>
      <w:r>
        <w:rPr>
          <w:rFonts w:ascii="TimesNewRomanPSMT" w:hAnsi="TimesNewRomanPSMT" w:cs="TimesNewRomanPSMT"/>
          <w:sz w:val="23"/>
          <w:szCs w:val="23"/>
        </w:rPr>
        <w:t>Where? ____________________________ When? _________________</w:t>
      </w:r>
    </w:p>
    <w:p w14:paraId="21B168F9" w14:textId="123DC281" w:rsidR="00C526AC" w:rsidRDefault="00C526AC" w:rsidP="00654C3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3"/>
          <w:szCs w:val="23"/>
        </w:rPr>
      </w:pP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Done</w:t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Pending</w:t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N/A</w:t>
      </w:r>
    </w:p>
    <w:p w14:paraId="2E14CA96" w14:textId="27E74EEE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EKG </w:t>
      </w:r>
      <w:r>
        <w:rPr>
          <w:rFonts w:ascii="TimesNewRomanPSMT" w:hAnsi="TimesNewRomanPSMT" w:cs="TimesNewRomanPSMT"/>
          <w:sz w:val="23"/>
          <w:szCs w:val="23"/>
        </w:rPr>
        <w:t>Where? ____________________________ When? _________________</w:t>
      </w:r>
    </w:p>
    <w:p w14:paraId="6EACA3D2" w14:textId="1383103F" w:rsidR="00C526AC" w:rsidRDefault="00C526AC" w:rsidP="00654C3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3"/>
          <w:szCs w:val="23"/>
        </w:rPr>
      </w:pP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Done</w:t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Pending</w:t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N/A</w:t>
      </w:r>
    </w:p>
    <w:p w14:paraId="7015AC7E" w14:textId="75D6C371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Chest x-ray </w:t>
      </w:r>
      <w:r>
        <w:rPr>
          <w:rFonts w:ascii="TimesNewRomanPSMT" w:hAnsi="TimesNewRomanPSMT" w:cs="TimesNewRomanPSMT"/>
          <w:sz w:val="23"/>
          <w:szCs w:val="23"/>
        </w:rPr>
        <w:t>Where? ____________________________ When? _________________</w:t>
      </w:r>
    </w:p>
    <w:p w14:paraId="0A874BB2" w14:textId="7D2D7827" w:rsidR="00C526AC" w:rsidRDefault="00C526AC" w:rsidP="00654C3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3"/>
          <w:szCs w:val="23"/>
        </w:rPr>
      </w:pP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Done</w:t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Pending</w:t>
      </w:r>
      <w:r w:rsidR="00654C34">
        <w:rPr>
          <w:rFonts w:ascii="TimesNewRomanPSMT" w:hAnsi="TimesNewRomanPSMT" w:cs="TimesNewRomanPSMT"/>
          <w:sz w:val="23"/>
          <w:szCs w:val="23"/>
        </w:rPr>
        <w:tab/>
      </w:r>
      <w:r>
        <w:rPr>
          <w:rFonts w:ascii="TimesNewRomanPSMT" w:hAnsi="TimesNewRomanPSMT" w:cs="TimesNewRomanPSMT"/>
          <w:sz w:val="23"/>
          <w:szCs w:val="23"/>
        </w:rPr>
        <w:t xml:space="preserve"> </w:t>
      </w:r>
      <w:r>
        <w:rPr>
          <w:rFonts w:ascii="Segoe UI Symbol" w:hAnsi="Segoe UI Symbol" w:cs="Segoe UI Symbol"/>
          <w:b/>
          <w:bCs/>
          <w:sz w:val="23"/>
          <w:szCs w:val="23"/>
        </w:rPr>
        <w:t>☐</w:t>
      </w:r>
      <w:r>
        <w:rPr>
          <w:rFonts w:ascii="TimesNewRomanPSMT" w:hAnsi="TimesNewRomanPSMT" w:cs="TimesNewRomanPSMT"/>
          <w:sz w:val="23"/>
          <w:szCs w:val="23"/>
        </w:rPr>
        <w:t>N/A</w:t>
      </w:r>
    </w:p>
    <w:p w14:paraId="036FB120" w14:textId="752F1291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Medical Clearance </w:t>
      </w:r>
      <w:r>
        <w:rPr>
          <w:rFonts w:ascii="TimesNewRomanPSMT" w:hAnsi="TimesNewRomanPSMT" w:cs="TimesNewRomanPSMT"/>
          <w:sz w:val="23"/>
          <w:szCs w:val="23"/>
        </w:rPr>
        <w:t>Where? ____________________________ When? _________________</w:t>
      </w:r>
    </w:p>
    <w:p w14:paraId="6EEADAB6" w14:textId="1D8892B2" w:rsidR="00C526AC" w:rsidRDefault="00C526AC" w:rsidP="00654C34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hAnsi="TimesNewRomanPSMT" w:cs="TimesNewRomanPSMT"/>
          <w:sz w:val="24"/>
          <w:szCs w:val="24"/>
        </w:rPr>
      </w:pPr>
      <w:r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ascii="TimesNewRomanPSMT" w:hAnsi="TimesNewRomanPSMT" w:cs="TimesNewRomanPSMT"/>
          <w:sz w:val="24"/>
          <w:szCs w:val="24"/>
        </w:rPr>
        <w:t xml:space="preserve">Done </w:t>
      </w:r>
      <w:r w:rsidR="00654C34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ascii="TimesNewRomanPSMT" w:hAnsi="TimesNewRomanPSMT" w:cs="TimesNewRomanPSMT"/>
          <w:sz w:val="24"/>
          <w:szCs w:val="24"/>
        </w:rPr>
        <w:t>Pending</w:t>
      </w:r>
      <w:r w:rsidR="00654C34"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Segoe UI Symbol" w:hAnsi="Segoe UI Symbol" w:cs="Segoe UI Symbol"/>
          <w:b/>
          <w:bCs/>
          <w:sz w:val="24"/>
          <w:szCs w:val="24"/>
        </w:rPr>
        <w:t>☐</w:t>
      </w:r>
      <w:r>
        <w:rPr>
          <w:rFonts w:ascii="TimesNewRomanPSMT" w:hAnsi="TimesNewRomanPSMT" w:cs="TimesNewRomanPSMT"/>
          <w:sz w:val="24"/>
          <w:szCs w:val="24"/>
        </w:rPr>
        <w:t>N/A</w:t>
      </w:r>
    </w:p>
    <w:p w14:paraId="42D559E6" w14:textId="142D4921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Wingdings-Regular" w:hAnsi="Wingdings-Regular" w:cs="Wingdings-Regular"/>
          <w:sz w:val="23"/>
          <w:szCs w:val="23"/>
        </w:rPr>
        <w:sym w:font="Symbol" w:char="F07F"/>
      </w:r>
      <w:r>
        <w:rPr>
          <w:rFonts w:ascii="Wingdings-Regular" w:hAnsi="Wingdings-Regular" w:cs="Wingdings-Regular"/>
          <w:sz w:val="23"/>
          <w:szCs w:val="23"/>
        </w:rPr>
        <w:t xml:space="preserve">  </w:t>
      </w:r>
      <w:r>
        <w:rPr>
          <w:rFonts w:ascii="TimesNewRomanPS-BoldMT" w:hAnsi="TimesNewRomanPS-BoldMT" w:cs="TimesNewRomanPS-BoldMT"/>
          <w:b/>
          <w:bCs/>
          <w:sz w:val="23"/>
          <w:szCs w:val="23"/>
        </w:rPr>
        <w:t xml:space="preserve">F/U on pre-op tests done. </w:t>
      </w:r>
      <w:r>
        <w:rPr>
          <w:rFonts w:ascii="TimesNewRomanPSMT" w:hAnsi="TimesNewRomanPSMT" w:cs="TimesNewRomanPSMT"/>
          <w:sz w:val="23"/>
          <w:szCs w:val="23"/>
        </w:rPr>
        <w:t>Explain: _______________________________________________</w:t>
      </w:r>
    </w:p>
    <w:p w14:paraId="0DE6A80C" w14:textId="634CFD6D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EXTRA INSTRUCTIONS: </w:t>
      </w:r>
      <w:r w:rsidR="00654C34">
        <w:rPr>
          <w:rFonts w:ascii="TimesNewRomanPSMT" w:hAnsi="TimesNewRomanPSMT" w:cs="TimesNewRomanPSMT"/>
          <w:sz w:val="23"/>
          <w:szCs w:val="23"/>
          <w:u w:val="single"/>
        </w:rPr>
        <w:t xml:space="preserve">7 days prior DO NOT take Aspirin; Plavix, Coumadin, </w:t>
      </w:r>
      <w:proofErr w:type="spellStart"/>
      <w:r w:rsidR="00654C34">
        <w:rPr>
          <w:rFonts w:ascii="TimesNewRomanPSMT" w:hAnsi="TimesNewRomanPSMT" w:cs="TimesNewRomanPSMT"/>
          <w:sz w:val="23"/>
          <w:szCs w:val="23"/>
          <w:u w:val="single"/>
        </w:rPr>
        <w:t>Lovenox</w:t>
      </w:r>
      <w:proofErr w:type="spellEnd"/>
      <w:r w:rsidR="00654C34">
        <w:rPr>
          <w:rFonts w:ascii="TimesNewRomanPSMT" w:hAnsi="TimesNewRomanPSMT" w:cs="TimesNewRomanPSMT"/>
          <w:sz w:val="23"/>
          <w:szCs w:val="23"/>
          <w:u w:val="single"/>
        </w:rPr>
        <w:t xml:space="preserve">, please check </w:t>
      </w:r>
      <w:proofErr w:type="gramStart"/>
      <w:r w:rsidR="00654C34">
        <w:rPr>
          <w:rFonts w:ascii="TimesNewRomanPSMT" w:hAnsi="TimesNewRomanPSMT" w:cs="TimesNewRomanPSMT"/>
          <w:sz w:val="23"/>
          <w:szCs w:val="23"/>
          <w:u w:val="single"/>
        </w:rPr>
        <w:t>PCP.</w:t>
      </w:r>
      <w:r w:rsidR="00654C34">
        <w:rPr>
          <w:rFonts w:ascii="TimesNewRomanPSMT" w:hAnsi="TimesNewRomanPSMT" w:cs="TimesNewRomanPSMT"/>
          <w:sz w:val="23"/>
          <w:szCs w:val="23"/>
        </w:rPr>
        <w:t>_</w:t>
      </w:r>
      <w:proofErr w:type="gramEnd"/>
      <w:r w:rsidR="00654C34">
        <w:rPr>
          <w:rFonts w:ascii="TimesNewRomanPSMT" w:hAnsi="TimesNewRomanPSMT" w:cs="TimesNewRomanPSMT"/>
          <w:sz w:val="23"/>
          <w:szCs w:val="23"/>
        </w:rPr>
        <w:t>__________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</w:t>
      </w:r>
    </w:p>
    <w:p w14:paraId="212DDCC5" w14:textId="1A45BF66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Failure to follow any of these instructions may result in a cancellation or postponement of</w:t>
      </w:r>
      <w:r w:rsidR="00654C34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your procedure.</w:t>
      </w:r>
    </w:p>
    <w:p w14:paraId="00CC6262" w14:textId="77777777" w:rsidR="00654C34" w:rsidRDefault="00654C34" w:rsidP="00C526A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777B4808" w14:textId="3BE6F12A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Patient signature: ______________________________ Date: _____________</w:t>
      </w:r>
    </w:p>
    <w:p w14:paraId="25BEAE81" w14:textId="77777777" w:rsidR="00654C34" w:rsidRDefault="00654C34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4F874C46" w14:textId="1F394C6E" w:rsidR="00C526AC" w:rsidRDefault="00C526AC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ISC Staff signature: ____________________________ Date: _____________</w:t>
      </w:r>
    </w:p>
    <w:p w14:paraId="7435C8F6" w14:textId="77777777" w:rsidR="00654C34" w:rsidRDefault="00654C34" w:rsidP="00C526A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CB1A354" w14:textId="1485EC87" w:rsidR="00193A59" w:rsidRDefault="00C526AC" w:rsidP="00C526AC">
      <w:r>
        <w:rPr>
          <w:rFonts w:ascii="TimesNewRomanPS-BoldMT" w:hAnsi="TimesNewRomanPS-BoldMT" w:cs="TimesNewRomanPS-BoldMT"/>
          <w:b/>
          <w:bCs/>
          <w:sz w:val="24"/>
          <w:szCs w:val="24"/>
        </w:rPr>
        <w:t>COPY GIVEN TO PATIENT/ ORIGINAL IN CHART</w:t>
      </w:r>
    </w:p>
    <w:sectPr w:rsidR="00193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AC"/>
    <w:rsid w:val="0060498D"/>
    <w:rsid w:val="00654C34"/>
    <w:rsid w:val="00A1047E"/>
    <w:rsid w:val="00C5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DB48"/>
  <w15:chartTrackingRefBased/>
  <w15:docId w15:val="{CECB5344-7CBF-451C-8BE6-A5357335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Eusebio</dc:creator>
  <cp:keywords/>
  <dc:description/>
  <cp:lastModifiedBy>Rachel Eusebio</cp:lastModifiedBy>
  <cp:revision>1</cp:revision>
  <dcterms:created xsi:type="dcterms:W3CDTF">2021-08-13T06:22:00Z</dcterms:created>
  <dcterms:modified xsi:type="dcterms:W3CDTF">2021-08-13T06:36:00Z</dcterms:modified>
</cp:coreProperties>
</file>